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E427" w14:textId="77777777" w:rsidR="003C5F55" w:rsidRPr="008B1DB2" w:rsidRDefault="003C5F55" w:rsidP="003C5F5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472583E9" w14:textId="77777777" w:rsidR="003C5F55" w:rsidRDefault="003C5F55" w:rsidP="003C5F5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05425006" w14:textId="77777777" w:rsidR="003C5F55" w:rsidRPr="00893EB0" w:rsidRDefault="003C5F55" w:rsidP="003C5F55">
      <w:pPr>
        <w:pStyle w:val="Vchoz"/>
        <w:jc w:val="center"/>
        <w:rPr>
          <w:b/>
          <w:szCs w:val="24"/>
        </w:rPr>
      </w:pPr>
    </w:p>
    <w:p w14:paraId="5C04A981" w14:textId="77777777" w:rsidR="003C5F55" w:rsidRPr="00893EB0" w:rsidRDefault="003C5F55" w:rsidP="003C5F55">
      <w:pPr>
        <w:rPr>
          <w:sz w:val="24"/>
          <w:szCs w:val="24"/>
        </w:rPr>
      </w:pPr>
    </w:p>
    <w:p w14:paraId="39E7A3F6" w14:textId="77777777" w:rsidR="003C5F55" w:rsidRPr="00893EB0" w:rsidRDefault="003C5F55" w:rsidP="003C5F55">
      <w:pPr>
        <w:pStyle w:val="Vchoz"/>
        <w:jc w:val="center"/>
        <w:rPr>
          <w:b/>
          <w:szCs w:val="24"/>
        </w:rPr>
      </w:pPr>
    </w:p>
    <w:p w14:paraId="0689F601" w14:textId="77777777" w:rsidR="003C5F55" w:rsidRPr="00893EB0" w:rsidRDefault="003C5F55" w:rsidP="003C5F55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75AF2B79" w14:textId="77777777" w:rsidR="003C5F55" w:rsidRPr="00893EB0" w:rsidRDefault="003C5F55" w:rsidP="003C5F55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5C23BA1D" w14:textId="77777777" w:rsidR="003C5F55" w:rsidRDefault="003C5F55" w:rsidP="003C5F55">
      <w:pPr>
        <w:pStyle w:val="Vchoz"/>
        <w:jc w:val="center"/>
        <w:rPr>
          <w:szCs w:val="24"/>
        </w:rPr>
      </w:pPr>
    </w:p>
    <w:p w14:paraId="61A7DFCC" w14:textId="77777777" w:rsidR="003C5F55" w:rsidRDefault="003C5F55" w:rsidP="003C5F55">
      <w:pPr>
        <w:pStyle w:val="Vchoz"/>
        <w:jc w:val="center"/>
        <w:rPr>
          <w:szCs w:val="24"/>
        </w:rPr>
      </w:pPr>
    </w:p>
    <w:p w14:paraId="00417938" w14:textId="77777777" w:rsidR="003C5F55" w:rsidRDefault="003C5F55" w:rsidP="003C5F55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- 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270/3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Horní Staňkov, ovocný </w:t>
      </w:r>
      <w:proofErr w:type="gramStart"/>
      <w:r>
        <w:rPr>
          <w:b/>
          <w:bCs/>
          <w:szCs w:val="24"/>
        </w:rPr>
        <w:t>sad,  o</w:t>
      </w:r>
      <w:proofErr w:type="gramEnd"/>
      <w:r>
        <w:rPr>
          <w:b/>
          <w:bCs/>
          <w:szCs w:val="24"/>
        </w:rPr>
        <w:t xml:space="preserve"> výměře 34250 m2, </w:t>
      </w:r>
      <w:r w:rsidRPr="00745F33">
        <w:rPr>
          <w:szCs w:val="24"/>
        </w:rPr>
        <w:t>za částku 2.500,- Kč za 1 ha a rok (za</w:t>
      </w:r>
      <w:r>
        <w:rPr>
          <w:szCs w:val="24"/>
        </w:rPr>
        <w:t xml:space="preserve"> 34250 m2</w:t>
      </w:r>
      <w:r w:rsidRPr="00745F33">
        <w:rPr>
          <w:szCs w:val="24"/>
        </w:rPr>
        <w:t xml:space="preserve"> –</w:t>
      </w:r>
      <w:r>
        <w:rPr>
          <w:szCs w:val="24"/>
        </w:rPr>
        <w:t xml:space="preserve"> </w:t>
      </w:r>
      <w:proofErr w:type="gramStart"/>
      <w:r>
        <w:rPr>
          <w:szCs w:val="24"/>
        </w:rPr>
        <w:t>8.563,-</w:t>
      </w:r>
      <w:proofErr w:type="gramEnd"/>
      <w:r>
        <w:rPr>
          <w:szCs w:val="24"/>
        </w:rPr>
        <w:t xml:space="preserve"> Kč</w:t>
      </w:r>
      <w:r w:rsidRPr="00745F33">
        <w:rPr>
          <w:szCs w:val="24"/>
        </w:rPr>
        <w:t>), za účelem zemědělského obhospodařování,</w:t>
      </w:r>
    </w:p>
    <w:p w14:paraId="6AD4003B" w14:textId="77777777" w:rsidR="003C5F55" w:rsidRDefault="003C5F55" w:rsidP="003C5F55">
      <w:pPr>
        <w:pStyle w:val="Vchoz"/>
        <w:jc w:val="both"/>
        <w:rPr>
          <w:szCs w:val="24"/>
        </w:rPr>
      </w:pPr>
      <w:r w:rsidRPr="00745CB3">
        <w:rPr>
          <w:b/>
          <w:bCs/>
          <w:szCs w:val="24"/>
        </w:rPr>
        <w:t xml:space="preserve">- pozemku </w:t>
      </w:r>
      <w:proofErr w:type="spellStart"/>
      <w:r w:rsidRPr="00745CB3">
        <w:rPr>
          <w:b/>
          <w:bCs/>
          <w:szCs w:val="24"/>
        </w:rPr>
        <w:t>p.č</w:t>
      </w:r>
      <w:proofErr w:type="spellEnd"/>
      <w:r w:rsidRPr="00745CB3">
        <w:rPr>
          <w:b/>
          <w:bCs/>
          <w:szCs w:val="24"/>
        </w:rPr>
        <w:t>. 270/10 v </w:t>
      </w:r>
      <w:proofErr w:type="spellStart"/>
      <w:r w:rsidRPr="00745CB3">
        <w:rPr>
          <w:b/>
          <w:bCs/>
          <w:szCs w:val="24"/>
        </w:rPr>
        <w:t>k.ú</w:t>
      </w:r>
      <w:proofErr w:type="spellEnd"/>
      <w:r w:rsidRPr="00745CB3">
        <w:rPr>
          <w:b/>
          <w:bCs/>
          <w:szCs w:val="24"/>
        </w:rPr>
        <w:t xml:space="preserve">. Horní Staňkov, </w:t>
      </w:r>
      <w:proofErr w:type="gramStart"/>
      <w:r w:rsidRPr="00745CB3">
        <w:rPr>
          <w:b/>
          <w:bCs/>
          <w:szCs w:val="24"/>
        </w:rPr>
        <w:t>ostatní  plocha</w:t>
      </w:r>
      <w:proofErr w:type="gramEnd"/>
      <w:r w:rsidRPr="00745CB3">
        <w:rPr>
          <w:b/>
          <w:bCs/>
          <w:szCs w:val="24"/>
        </w:rPr>
        <w:t>, o výměře 410 m2,</w:t>
      </w:r>
      <w:r>
        <w:rPr>
          <w:szCs w:val="24"/>
        </w:rPr>
        <w:t xml:space="preserve"> </w:t>
      </w:r>
      <w:r w:rsidRPr="00745F33">
        <w:rPr>
          <w:szCs w:val="24"/>
        </w:rPr>
        <w:t>za částku 2.500,- Kč za 1 ha a rok (</w:t>
      </w:r>
      <w:proofErr w:type="gramStart"/>
      <w:r w:rsidRPr="00745F33">
        <w:rPr>
          <w:szCs w:val="24"/>
        </w:rPr>
        <w:t>za</w:t>
      </w:r>
      <w:r>
        <w:rPr>
          <w:szCs w:val="24"/>
        </w:rPr>
        <w:t xml:space="preserve">  410</w:t>
      </w:r>
      <w:proofErr w:type="gramEnd"/>
      <w:r>
        <w:rPr>
          <w:szCs w:val="24"/>
        </w:rPr>
        <w:t xml:space="preserve"> m2</w:t>
      </w:r>
      <w:r w:rsidRPr="00745F33">
        <w:rPr>
          <w:szCs w:val="24"/>
        </w:rPr>
        <w:t xml:space="preserve"> </w:t>
      </w:r>
      <w:proofErr w:type="gramStart"/>
      <w:r w:rsidRPr="00745F33">
        <w:rPr>
          <w:szCs w:val="24"/>
        </w:rPr>
        <w:t>–</w:t>
      </w:r>
      <w:r>
        <w:rPr>
          <w:szCs w:val="24"/>
        </w:rPr>
        <w:t xml:space="preserve">  103</w:t>
      </w:r>
      <w:proofErr w:type="gramEnd"/>
      <w:r>
        <w:rPr>
          <w:szCs w:val="24"/>
        </w:rPr>
        <w:t>,- Kč</w:t>
      </w:r>
      <w:r w:rsidRPr="00745F33">
        <w:rPr>
          <w:szCs w:val="24"/>
        </w:rPr>
        <w:t>), za účelem zemědělského obhospodařování,</w:t>
      </w:r>
    </w:p>
    <w:p w14:paraId="6219BBB0" w14:textId="77777777" w:rsidR="003C5F55" w:rsidRDefault="003C5F55" w:rsidP="003C5F55">
      <w:pPr>
        <w:pStyle w:val="Vchoz"/>
        <w:jc w:val="both"/>
        <w:rPr>
          <w:szCs w:val="24"/>
        </w:rPr>
      </w:pPr>
    </w:p>
    <w:p w14:paraId="10423884" w14:textId="77777777" w:rsidR="003C5F55" w:rsidRPr="00745F33" w:rsidRDefault="003C5F55" w:rsidP="003C5F55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577ED0CE" w14:textId="77777777" w:rsidR="003C5F55" w:rsidRDefault="003C5F55" w:rsidP="003C5F55">
      <w:pPr>
        <w:pStyle w:val="Vchoz"/>
        <w:ind w:left="720"/>
        <w:jc w:val="both"/>
        <w:rPr>
          <w:szCs w:val="24"/>
        </w:rPr>
      </w:pPr>
    </w:p>
    <w:p w14:paraId="371D5929" w14:textId="77777777" w:rsidR="003C5F55" w:rsidRPr="00893EB0" w:rsidRDefault="003C5F55" w:rsidP="003C5F55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7BF24A11" w14:textId="77777777" w:rsidR="003C5F55" w:rsidRDefault="003C5F55" w:rsidP="003C5F55">
      <w:pPr>
        <w:pStyle w:val="Vchoz"/>
        <w:tabs>
          <w:tab w:val="left" w:pos="7319"/>
        </w:tabs>
        <w:rPr>
          <w:szCs w:val="24"/>
        </w:rPr>
      </w:pPr>
    </w:p>
    <w:p w14:paraId="191055A8" w14:textId="77777777" w:rsidR="003C5F55" w:rsidRDefault="003C5F55" w:rsidP="003C5F55">
      <w:pPr>
        <w:pStyle w:val="Vchoz"/>
        <w:tabs>
          <w:tab w:val="left" w:pos="7319"/>
        </w:tabs>
        <w:rPr>
          <w:szCs w:val="24"/>
        </w:rPr>
      </w:pPr>
    </w:p>
    <w:p w14:paraId="22B2BBAA" w14:textId="77777777" w:rsidR="003C5F55" w:rsidRDefault="003C5F55" w:rsidP="003C5F55">
      <w:pPr>
        <w:pStyle w:val="Vchoz"/>
        <w:tabs>
          <w:tab w:val="left" w:pos="7319"/>
        </w:tabs>
        <w:rPr>
          <w:szCs w:val="24"/>
        </w:rPr>
      </w:pPr>
    </w:p>
    <w:p w14:paraId="3DD633FC" w14:textId="77777777" w:rsidR="003C5F55" w:rsidRDefault="003C5F55" w:rsidP="003C5F55">
      <w:pPr>
        <w:pStyle w:val="Vchoz"/>
        <w:tabs>
          <w:tab w:val="left" w:pos="7319"/>
        </w:tabs>
        <w:rPr>
          <w:szCs w:val="24"/>
        </w:rPr>
      </w:pPr>
    </w:p>
    <w:p w14:paraId="5D953279" w14:textId="77777777" w:rsidR="003C5F55" w:rsidRDefault="003C5F55" w:rsidP="003C5F55">
      <w:pPr>
        <w:pStyle w:val="Vchoz"/>
        <w:tabs>
          <w:tab w:val="left" w:pos="7319"/>
        </w:tabs>
        <w:rPr>
          <w:szCs w:val="24"/>
        </w:rPr>
      </w:pPr>
    </w:p>
    <w:p w14:paraId="3FBE2353" w14:textId="77777777" w:rsidR="003C5F55" w:rsidRPr="00893EB0" w:rsidRDefault="003C5F55" w:rsidP="003C5F55">
      <w:pPr>
        <w:pStyle w:val="Vchoz"/>
        <w:tabs>
          <w:tab w:val="left" w:pos="7319"/>
        </w:tabs>
        <w:rPr>
          <w:szCs w:val="24"/>
        </w:rPr>
      </w:pPr>
    </w:p>
    <w:p w14:paraId="7C5DF90C" w14:textId="77777777" w:rsidR="003C5F55" w:rsidRPr="00893EB0" w:rsidRDefault="003C5F55" w:rsidP="003C5F55">
      <w:pPr>
        <w:pStyle w:val="Vchoz"/>
        <w:rPr>
          <w:szCs w:val="24"/>
        </w:rPr>
      </w:pPr>
    </w:p>
    <w:p w14:paraId="3C282FA8" w14:textId="77777777" w:rsidR="003C5F55" w:rsidRPr="00893EB0" w:rsidRDefault="003C5F55" w:rsidP="003C5F55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6CB901E4" w14:textId="77777777" w:rsidR="003C5F55" w:rsidRDefault="003C5F55" w:rsidP="003C5F55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108A7B12" w14:textId="77777777" w:rsidR="003C5F55" w:rsidRDefault="003C5F55" w:rsidP="003C5F55">
      <w:pPr>
        <w:pStyle w:val="Vchoz"/>
        <w:ind w:left="4956" w:firstLine="708"/>
        <w:rPr>
          <w:szCs w:val="24"/>
        </w:rPr>
      </w:pPr>
    </w:p>
    <w:p w14:paraId="2BA0231A" w14:textId="77777777" w:rsidR="003C5F55" w:rsidRDefault="003C5F55" w:rsidP="003C5F55">
      <w:pPr>
        <w:pStyle w:val="Vchoz"/>
        <w:ind w:left="4956" w:firstLine="708"/>
        <w:rPr>
          <w:szCs w:val="24"/>
        </w:rPr>
      </w:pPr>
    </w:p>
    <w:p w14:paraId="396F73D0" w14:textId="77777777" w:rsidR="003C5F55" w:rsidRPr="00893EB0" w:rsidRDefault="003C5F55" w:rsidP="003C5F55">
      <w:pPr>
        <w:pStyle w:val="Vchoz"/>
        <w:rPr>
          <w:szCs w:val="24"/>
        </w:rPr>
      </w:pPr>
    </w:p>
    <w:p w14:paraId="03BAC477" w14:textId="77777777" w:rsidR="003C5F55" w:rsidRPr="00893EB0" w:rsidRDefault="003C5F55" w:rsidP="003C5F55">
      <w:pPr>
        <w:pStyle w:val="Vchoz"/>
        <w:rPr>
          <w:szCs w:val="24"/>
        </w:rPr>
      </w:pPr>
    </w:p>
    <w:p w14:paraId="2F0FAACD" w14:textId="77777777" w:rsidR="003C5F55" w:rsidRDefault="003C5F55" w:rsidP="003C5F55">
      <w:pPr>
        <w:rPr>
          <w:sz w:val="24"/>
          <w:szCs w:val="24"/>
        </w:rPr>
      </w:pPr>
    </w:p>
    <w:p w14:paraId="07183C57" w14:textId="77777777" w:rsidR="003C5F55" w:rsidRDefault="003C5F55" w:rsidP="003C5F55">
      <w:pPr>
        <w:rPr>
          <w:sz w:val="24"/>
          <w:szCs w:val="24"/>
        </w:rPr>
      </w:pPr>
    </w:p>
    <w:p w14:paraId="47CF7C1E" w14:textId="77777777" w:rsidR="003C5F55" w:rsidRDefault="003C5F55" w:rsidP="003C5F55">
      <w:pPr>
        <w:rPr>
          <w:sz w:val="24"/>
          <w:szCs w:val="24"/>
        </w:rPr>
      </w:pPr>
    </w:p>
    <w:p w14:paraId="7DD972AC" w14:textId="77777777" w:rsidR="003C5F55" w:rsidRPr="00455868" w:rsidRDefault="003C5F55" w:rsidP="003C5F55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28. 11. 2025</w:t>
      </w:r>
    </w:p>
    <w:p w14:paraId="1A112048" w14:textId="77777777" w:rsidR="003C5F55" w:rsidRPr="00455868" w:rsidRDefault="003C5F55" w:rsidP="003C5F55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1E101DEF" w14:textId="77777777" w:rsidR="003C5F55" w:rsidRDefault="003C5F55" w:rsidP="003C5F55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28.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6B592101" w14:textId="77777777" w:rsidR="003C5F55" w:rsidRDefault="003C5F55" w:rsidP="003C5F55">
      <w:pPr>
        <w:rPr>
          <w:sz w:val="24"/>
          <w:szCs w:val="24"/>
        </w:rPr>
      </w:pPr>
    </w:p>
    <w:p w14:paraId="555412A1" w14:textId="77777777" w:rsidR="003C5F55" w:rsidRDefault="003C5F55" w:rsidP="003C5F55">
      <w:pPr>
        <w:rPr>
          <w:sz w:val="24"/>
          <w:szCs w:val="24"/>
        </w:rPr>
      </w:pPr>
    </w:p>
    <w:p w14:paraId="155BA0A7" w14:textId="77777777" w:rsidR="003C5F55" w:rsidRDefault="003C5F55" w:rsidP="003C5F55">
      <w:pPr>
        <w:rPr>
          <w:sz w:val="24"/>
          <w:szCs w:val="24"/>
        </w:rPr>
      </w:pPr>
    </w:p>
    <w:p w14:paraId="772EEB4D" w14:textId="77777777" w:rsidR="003C5F55" w:rsidRDefault="003C5F55" w:rsidP="003C5F55">
      <w:pPr>
        <w:rPr>
          <w:sz w:val="24"/>
          <w:szCs w:val="24"/>
        </w:rPr>
      </w:pPr>
    </w:p>
    <w:p w14:paraId="74009F4A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1C"/>
    <w:rsid w:val="002556E6"/>
    <w:rsid w:val="003C5F55"/>
    <w:rsid w:val="00C80CD6"/>
    <w:rsid w:val="00DC12A7"/>
    <w:rsid w:val="00EB301C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69674-C74F-47D2-9E09-0372F90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F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30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30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0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30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30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30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30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30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30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3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3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30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30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30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30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30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30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3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3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30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3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30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30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30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30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3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30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301C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3C5F55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2025-12-01T11:06:00Z</dcterms:created>
  <dcterms:modified xsi:type="dcterms:W3CDTF">2025-12-01T11:07:00Z</dcterms:modified>
</cp:coreProperties>
</file>