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20EDC" w14:textId="77777777" w:rsidR="00B967C3" w:rsidRDefault="00B967C3" w:rsidP="00B967C3">
      <w:pPr>
        <w:rPr>
          <w:sz w:val="24"/>
          <w:szCs w:val="24"/>
        </w:rPr>
      </w:pPr>
    </w:p>
    <w:p w14:paraId="6032E245" w14:textId="77777777" w:rsidR="003B0989" w:rsidRDefault="003B0989" w:rsidP="003B0989">
      <w:pPr>
        <w:rPr>
          <w:sz w:val="24"/>
          <w:szCs w:val="24"/>
        </w:rPr>
      </w:pPr>
    </w:p>
    <w:p w14:paraId="4364A331" w14:textId="77777777" w:rsidR="00F17264" w:rsidRPr="008B1DB2" w:rsidRDefault="00F17264" w:rsidP="00F17264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 N Á M E N Í</w:t>
      </w:r>
    </w:p>
    <w:p w14:paraId="06D56E1D" w14:textId="77777777" w:rsidR="00F17264" w:rsidRDefault="00F17264" w:rsidP="00F17264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44EE03CF" w14:textId="77777777" w:rsidR="00F17264" w:rsidRPr="00893EB0" w:rsidRDefault="00F17264" w:rsidP="00F17264">
      <w:pPr>
        <w:pStyle w:val="Vchoz"/>
        <w:jc w:val="center"/>
        <w:rPr>
          <w:b/>
          <w:szCs w:val="24"/>
        </w:rPr>
      </w:pPr>
    </w:p>
    <w:p w14:paraId="7A14FBA8" w14:textId="77777777" w:rsidR="00F17264" w:rsidRPr="00893EB0" w:rsidRDefault="00F17264" w:rsidP="00F17264">
      <w:pPr>
        <w:rPr>
          <w:sz w:val="24"/>
          <w:szCs w:val="24"/>
        </w:rPr>
      </w:pPr>
    </w:p>
    <w:p w14:paraId="1207459C" w14:textId="77777777" w:rsidR="00F17264" w:rsidRPr="00893EB0" w:rsidRDefault="00F17264" w:rsidP="00F17264">
      <w:pPr>
        <w:pStyle w:val="Vchoz"/>
        <w:jc w:val="center"/>
        <w:rPr>
          <w:b/>
          <w:szCs w:val="24"/>
        </w:rPr>
      </w:pPr>
    </w:p>
    <w:p w14:paraId="3C06229A" w14:textId="77777777" w:rsidR="00F17264" w:rsidRPr="00893EB0" w:rsidRDefault="00F17264" w:rsidP="00F17264">
      <w:pPr>
        <w:pStyle w:val="Vchoz"/>
        <w:rPr>
          <w:szCs w:val="24"/>
        </w:rPr>
      </w:pPr>
      <w:r w:rsidRPr="00893EB0">
        <w:rPr>
          <w:szCs w:val="24"/>
        </w:rPr>
        <w:t xml:space="preserve">V souladu se zákonem č. 128/2000 Sb., §39 odst. 1, zveřejňuje Obec Hlavňovice </w:t>
      </w:r>
    </w:p>
    <w:p w14:paraId="526A38DF" w14:textId="77777777" w:rsidR="00F17264" w:rsidRPr="00893EB0" w:rsidRDefault="00F17264" w:rsidP="00F17264">
      <w:pPr>
        <w:pStyle w:val="Vchoz"/>
        <w:jc w:val="center"/>
        <w:rPr>
          <w:szCs w:val="24"/>
        </w:rPr>
      </w:pPr>
      <w:proofErr w:type="gramStart"/>
      <w:r w:rsidRPr="00893EB0">
        <w:rPr>
          <w:szCs w:val="24"/>
        </w:rPr>
        <w:t xml:space="preserve">záměr </w:t>
      </w:r>
      <w:r w:rsidRPr="00893EB0">
        <w:rPr>
          <w:b/>
          <w:szCs w:val="24"/>
        </w:rPr>
        <w:t xml:space="preserve"> p</w:t>
      </w:r>
      <w:proofErr w:type="gramEnd"/>
      <w:r w:rsidRPr="00893EB0">
        <w:rPr>
          <w:b/>
          <w:szCs w:val="24"/>
        </w:rPr>
        <w:t xml:space="preserve"> r o </w:t>
      </w:r>
      <w:r>
        <w:rPr>
          <w:b/>
          <w:szCs w:val="24"/>
        </w:rPr>
        <w:t xml:space="preserve">p a c h t o v a </w:t>
      </w:r>
      <w:proofErr w:type="gramStart"/>
      <w:r>
        <w:rPr>
          <w:b/>
          <w:szCs w:val="24"/>
        </w:rPr>
        <w:t>t</w:t>
      </w:r>
      <w:r w:rsidRPr="00893EB0">
        <w:rPr>
          <w:b/>
          <w:szCs w:val="24"/>
        </w:rPr>
        <w:t xml:space="preserve">  </w:t>
      </w:r>
      <w:r w:rsidRPr="00893EB0">
        <w:rPr>
          <w:szCs w:val="24"/>
        </w:rPr>
        <w:t>nemovitý</w:t>
      </w:r>
      <w:proofErr w:type="gramEnd"/>
      <w:r w:rsidRPr="00893EB0">
        <w:rPr>
          <w:szCs w:val="24"/>
        </w:rPr>
        <w:t xml:space="preserve"> majetek</w:t>
      </w:r>
    </w:p>
    <w:p w14:paraId="5014B56D" w14:textId="77777777" w:rsidR="00F17264" w:rsidRDefault="00F17264" w:rsidP="00F17264">
      <w:pPr>
        <w:pStyle w:val="Vchoz"/>
        <w:jc w:val="center"/>
        <w:rPr>
          <w:szCs w:val="24"/>
        </w:rPr>
      </w:pPr>
    </w:p>
    <w:p w14:paraId="4580FE73" w14:textId="77777777" w:rsidR="00F17264" w:rsidRDefault="00F17264" w:rsidP="00F17264">
      <w:pPr>
        <w:pStyle w:val="Vchoz"/>
        <w:jc w:val="center"/>
        <w:rPr>
          <w:szCs w:val="24"/>
        </w:rPr>
      </w:pPr>
    </w:p>
    <w:p w14:paraId="00AE522E" w14:textId="77777777" w:rsidR="00F17264" w:rsidRDefault="00F17264" w:rsidP="00F17264">
      <w:pPr>
        <w:pStyle w:val="Vchoz"/>
        <w:jc w:val="both"/>
        <w:rPr>
          <w:szCs w:val="24"/>
        </w:rPr>
      </w:pPr>
      <w:r w:rsidRPr="002B51C3">
        <w:rPr>
          <w:b/>
          <w:bCs/>
          <w:szCs w:val="24"/>
        </w:rPr>
        <w:t>-</w:t>
      </w:r>
      <w:r>
        <w:rPr>
          <w:b/>
          <w:bCs/>
          <w:szCs w:val="24"/>
        </w:rPr>
        <w:t xml:space="preserve"> </w:t>
      </w:r>
      <w:proofErr w:type="gramStart"/>
      <w:r>
        <w:rPr>
          <w:b/>
          <w:bCs/>
          <w:szCs w:val="24"/>
        </w:rPr>
        <w:t>pozemek  p.</w:t>
      </w:r>
      <w:proofErr w:type="gramEnd"/>
      <w:r>
        <w:rPr>
          <w:b/>
          <w:bCs/>
          <w:szCs w:val="24"/>
        </w:rPr>
        <w:t xml:space="preserve"> č. 267/10</w:t>
      </w:r>
      <w:r w:rsidRPr="00C650AE">
        <w:rPr>
          <w:b/>
          <w:bCs/>
          <w:szCs w:val="24"/>
        </w:rPr>
        <w:t xml:space="preserve"> v </w:t>
      </w:r>
      <w:proofErr w:type="spellStart"/>
      <w:r w:rsidRPr="00C650AE">
        <w:rPr>
          <w:b/>
          <w:bCs/>
          <w:szCs w:val="24"/>
        </w:rPr>
        <w:t>k.ú</w:t>
      </w:r>
      <w:proofErr w:type="spellEnd"/>
      <w:r w:rsidRPr="00C650AE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>Horní Staňkov</w:t>
      </w:r>
      <w:r w:rsidRPr="00C650AE">
        <w:rPr>
          <w:b/>
          <w:bCs/>
          <w:szCs w:val="24"/>
        </w:rPr>
        <w:t xml:space="preserve">, </w:t>
      </w:r>
      <w:r>
        <w:rPr>
          <w:b/>
          <w:bCs/>
          <w:szCs w:val="24"/>
        </w:rPr>
        <w:t>trvalý travní porost o výměře 3491 m2</w:t>
      </w:r>
      <w:r w:rsidRPr="00C650AE">
        <w:rPr>
          <w:b/>
          <w:bCs/>
          <w:szCs w:val="24"/>
        </w:rPr>
        <w:t>,</w:t>
      </w:r>
      <w:r>
        <w:rPr>
          <w:szCs w:val="24"/>
        </w:rPr>
        <w:t xml:space="preserve"> za částku 2.500,- Kč za 1 ha a rok (</w:t>
      </w:r>
      <w:proofErr w:type="gramStart"/>
      <w:r>
        <w:rPr>
          <w:szCs w:val="24"/>
        </w:rPr>
        <w:t>za  3491</w:t>
      </w:r>
      <w:proofErr w:type="gramEnd"/>
      <w:r>
        <w:rPr>
          <w:szCs w:val="24"/>
        </w:rPr>
        <w:t xml:space="preserve"> m2 </w:t>
      </w:r>
      <w:proofErr w:type="gramStart"/>
      <w:r>
        <w:rPr>
          <w:szCs w:val="24"/>
        </w:rPr>
        <w:t>–  873</w:t>
      </w:r>
      <w:proofErr w:type="gramEnd"/>
      <w:r>
        <w:rPr>
          <w:szCs w:val="24"/>
        </w:rPr>
        <w:t>,- Kč</w:t>
      </w:r>
      <w:proofErr w:type="gramStart"/>
      <w:r>
        <w:rPr>
          <w:szCs w:val="24"/>
        </w:rPr>
        <w:t>),  za</w:t>
      </w:r>
      <w:proofErr w:type="gramEnd"/>
      <w:r>
        <w:rPr>
          <w:szCs w:val="24"/>
        </w:rPr>
        <w:t xml:space="preserve"> účelem zemědělského obhospodařování,</w:t>
      </w:r>
    </w:p>
    <w:p w14:paraId="3A935E5E" w14:textId="77777777" w:rsidR="00F17264" w:rsidRDefault="00F17264" w:rsidP="00F17264">
      <w:pPr>
        <w:pStyle w:val="Vchoz"/>
        <w:ind w:left="720"/>
        <w:jc w:val="both"/>
        <w:rPr>
          <w:szCs w:val="24"/>
        </w:rPr>
      </w:pPr>
    </w:p>
    <w:p w14:paraId="429803B5" w14:textId="77777777" w:rsidR="00F17264" w:rsidRPr="00893EB0" w:rsidRDefault="00F17264" w:rsidP="00F17264">
      <w:pPr>
        <w:pStyle w:val="Vchoz"/>
        <w:rPr>
          <w:szCs w:val="24"/>
        </w:rPr>
      </w:pPr>
      <w:r w:rsidRPr="00893EB0">
        <w:rPr>
          <w:szCs w:val="24"/>
        </w:rPr>
        <w:t>Na základě oznámení se občané k tomuto záměru mohou písemně vyjádřit a předložit sv</w:t>
      </w:r>
      <w:r>
        <w:rPr>
          <w:szCs w:val="24"/>
        </w:rPr>
        <w:t xml:space="preserve">é nabídky, </w:t>
      </w:r>
      <w:r w:rsidRPr="00893EB0">
        <w:rPr>
          <w:szCs w:val="24"/>
        </w:rPr>
        <w:t xml:space="preserve">a to do 15 dnů ode dne zveřejnění na úřední desce.  </w:t>
      </w:r>
    </w:p>
    <w:p w14:paraId="5CD3079A" w14:textId="77777777" w:rsidR="00F17264" w:rsidRDefault="00F17264" w:rsidP="00F17264">
      <w:pPr>
        <w:pStyle w:val="Vchoz"/>
        <w:tabs>
          <w:tab w:val="left" w:pos="7319"/>
        </w:tabs>
        <w:rPr>
          <w:szCs w:val="24"/>
        </w:rPr>
      </w:pPr>
    </w:p>
    <w:p w14:paraId="26D77869" w14:textId="77777777" w:rsidR="00F17264" w:rsidRDefault="00F17264" w:rsidP="00F17264">
      <w:pPr>
        <w:pStyle w:val="Vchoz"/>
        <w:tabs>
          <w:tab w:val="left" w:pos="7319"/>
        </w:tabs>
        <w:rPr>
          <w:szCs w:val="24"/>
        </w:rPr>
      </w:pPr>
    </w:p>
    <w:p w14:paraId="33332957" w14:textId="77777777" w:rsidR="00F17264" w:rsidRDefault="00F17264" w:rsidP="00F17264">
      <w:pPr>
        <w:pStyle w:val="Vchoz"/>
        <w:tabs>
          <w:tab w:val="left" w:pos="7319"/>
        </w:tabs>
        <w:rPr>
          <w:szCs w:val="24"/>
        </w:rPr>
      </w:pPr>
    </w:p>
    <w:p w14:paraId="4CC5B63D" w14:textId="77777777" w:rsidR="00F17264" w:rsidRDefault="00F17264" w:rsidP="00F17264">
      <w:pPr>
        <w:pStyle w:val="Vchoz"/>
        <w:tabs>
          <w:tab w:val="left" w:pos="7319"/>
        </w:tabs>
        <w:rPr>
          <w:szCs w:val="24"/>
        </w:rPr>
      </w:pPr>
    </w:p>
    <w:p w14:paraId="57ED0E83" w14:textId="77777777" w:rsidR="00F17264" w:rsidRDefault="00F17264" w:rsidP="00F17264">
      <w:pPr>
        <w:pStyle w:val="Vchoz"/>
        <w:tabs>
          <w:tab w:val="left" w:pos="7319"/>
        </w:tabs>
        <w:rPr>
          <w:szCs w:val="24"/>
        </w:rPr>
      </w:pPr>
    </w:p>
    <w:p w14:paraId="3C5294F3" w14:textId="77777777" w:rsidR="00F17264" w:rsidRPr="00893EB0" w:rsidRDefault="00F17264" w:rsidP="00F17264">
      <w:pPr>
        <w:pStyle w:val="Vchoz"/>
        <w:tabs>
          <w:tab w:val="left" w:pos="7319"/>
        </w:tabs>
        <w:rPr>
          <w:szCs w:val="24"/>
        </w:rPr>
      </w:pPr>
    </w:p>
    <w:p w14:paraId="4729148E" w14:textId="77777777" w:rsidR="00F17264" w:rsidRPr="00893EB0" w:rsidRDefault="00F17264" w:rsidP="00F17264">
      <w:pPr>
        <w:pStyle w:val="Vchoz"/>
        <w:rPr>
          <w:szCs w:val="24"/>
        </w:rPr>
      </w:pPr>
    </w:p>
    <w:p w14:paraId="0E06631B" w14:textId="77777777" w:rsidR="00F17264" w:rsidRPr="00893EB0" w:rsidRDefault="00F17264" w:rsidP="00F17264">
      <w:pPr>
        <w:pStyle w:val="Vchoz"/>
        <w:rPr>
          <w:szCs w:val="24"/>
        </w:rPr>
      </w:pPr>
      <w:r w:rsidRPr="00893EB0">
        <w:rPr>
          <w:szCs w:val="24"/>
        </w:rPr>
        <w:t xml:space="preserve">                                                                                        </w:t>
      </w:r>
      <w:r w:rsidRPr="00893EB0">
        <w:rPr>
          <w:szCs w:val="24"/>
        </w:rPr>
        <w:tab/>
      </w:r>
      <w:proofErr w:type="spellStart"/>
      <w:r w:rsidRPr="00893EB0">
        <w:rPr>
          <w:szCs w:val="24"/>
        </w:rPr>
        <w:t>Waldmann</w:t>
      </w:r>
      <w:proofErr w:type="spellEnd"/>
      <w:r w:rsidRPr="00893EB0">
        <w:rPr>
          <w:szCs w:val="24"/>
        </w:rPr>
        <w:t xml:space="preserve"> Josef </w:t>
      </w:r>
    </w:p>
    <w:p w14:paraId="2614BC48" w14:textId="77777777" w:rsidR="00F17264" w:rsidRDefault="00F17264" w:rsidP="00F17264">
      <w:pPr>
        <w:pStyle w:val="Vchoz"/>
        <w:ind w:left="4956" w:firstLine="708"/>
        <w:rPr>
          <w:szCs w:val="24"/>
        </w:rPr>
      </w:pPr>
      <w:r w:rsidRPr="00893EB0">
        <w:rPr>
          <w:szCs w:val="24"/>
        </w:rPr>
        <w:t xml:space="preserve">       Starosta</w:t>
      </w:r>
    </w:p>
    <w:p w14:paraId="0487D5D9" w14:textId="77777777" w:rsidR="00F17264" w:rsidRDefault="00F17264" w:rsidP="00F17264">
      <w:pPr>
        <w:pStyle w:val="Vchoz"/>
        <w:ind w:left="4956" w:firstLine="708"/>
        <w:rPr>
          <w:szCs w:val="24"/>
        </w:rPr>
      </w:pPr>
    </w:p>
    <w:p w14:paraId="6A23A871" w14:textId="77777777" w:rsidR="00F17264" w:rsidRDefault="00F17264" w:rsidP="00F17264">
      <w:pPr>
        <w:pStyle w:val="Vchoz"/>
        <w:ind w:left="4956" w:firstLine="708"/>
        <w:rPr>
          <w:szCs w:val="24"/>
        </w:rPr>
      </w:pPr>
    </w:p>
    <w:p w14:paraId="7501E33F" w14:textId="77777777" w:rsidR="00F17264" w:rsidRPr="00893EB0" w:rsidRDefault="00F17264" w:rsidP="00F17264">
      <w:pPr>
        <w:pStyle w:val="Vchoz"/>
        <w:rPr>
          <w:szCs w:val="24"/>
        </w:rPr>
      </w:pPr>
    </w:p>
    <w:p w14:paraId="6477CCD0" w14:textId="77777777" w:rsidR="00F17264" w:rsidRPr="00893EB0" w:rsidRDefault="00F17264" w:rsidP="00F17264">
      <w:pPr>
        <w:pStyle w:val="Vchoz"/>
        <w:rPr>
          <w:szCs w:val="24"/>
        </w:rPr>
      </w:pPr>
    </w:p>
    <w:p w14:paraId="62F93B2D" w14:textId="77777777" w:rsidR="00F17264" w:rsidRDefault="00F17264" w:rsidP="00F17264">
      <w:pPr>
        <w:rPr>
          <w:sz w:val="24"/>
          <w:szCs w:val="24"/>
        </w:rPr>
      </w:pPr>
    </w:p>
    <w:p w14:paraId="0E60119B" w14:textId="77777777" w:rsidR="00F17264" w:rsidRDefault="00F17264" w:rsidP="00F17264">
      <w:pPr>
        <w:rPr>
          <w:sz w:val="24"/>
          <w:szCs w:val="24"/>
        </w:rPr>
      </w:pPr>
    </w:p>
    <w:p w14:paraId="16901C23" w14:textId="77777777" w:rsidR="00F17264" w:rsidRDefault="00F17264" w:rsidP="00F17264">
      <w:pPr>
        <w:rPr>
          <w:sz w:val="24"/>
          <w:szCs w:val="24"/>
        </w:rPr>
      </w:pPr>
    </w:p>
    <w:p w14:paraId="3194205D" w14:textId="77777777" w:rsidR="00F17264" w:rsidRPr="00455868" w:rsidRDefault="00F17264" w:rsidP="00F17264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8. 9. 2025</w:t>
      </w:r>
    </w:p>
    <w:p w14:paraId="1AAA6BBA" w14:textId="77777777" w:rsidR="00F17264" w:rsidRPr="00455868" w:rsidRDefault="00F17264" w:rsidP="00F17264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16F36D2E" w14:textId="77777777" w:rsidR="00F17264" w:rsidRDefault="00F17264" w:rsidP="00F17264">
      <w:pPr>
        <w:rPr>
          <w:sz w:val="24"/>
          <w:szCs w:val="24"/>
        </w:rPr>
      </w:pPr>
      <w:r w:rsidRPr="00455868">
        <w:rPr>
          <w:sz w:val="24"/>
          <w:szCs w:val="24"/>
        </w:rPr>
        <w:t xml:space="preserve">Na elektronické úřední desce vyvěšeno </w:t>
      </w:r>
      <w:proofErr w:type="gramStart"/>
      <w:r w:rsidRPr="00455868">
        <w:rPr>
          <w:sz w:val="24"/>
          <w:szCs w:val="24"/>
        </w:rPr>
        <w:t>dne</w:t>
      </w:r>
      <w:r>
        <w:rPr>
          <w:sz w:val="24"/>
          <w:szCs w:val="24"/>
        </w:rPr>
        <w:t xml:space="preserve">  8.</w:t>
      </w:r>
      <w:proofErr w:type="gramEnd"/>
      <w:r>
        <w:rPr>
          <w:sz w:val="24"/>
          <w:szCs w:val="24"/>
        </w:rPr>
        <w:t xml:space="preserve"> 9. 2025</w:t>
      </w:r>
      <w:r w:rsidRPr="00455868">
        <w:rPr>
          <w:sz w:val="24"/>
          <w:szCs w:val="24"/>
        </w:rPr>
        <w:t xml:space="preserve">, sňato dne </w:t>
      </w:r>
    </w:p>
    <w:p w14:paraId="13B03071" w14:textId="77777777" w:rsidR="00F17264" w:rsidRDefault="00F17264" w:rsidP="00F17264">
      <w:pPr>
        <w:rPr>
          <w:sz w:val="24"/>
          <w:szCs w:val="24"/>
        </w:rPr>
      </w:pPr>
    </w:p>
    <w:p w14:paraId="693F1167" w14:textId="77777777" w:rsidR="00F17264" w:rsidRDefault="00F17264" w:rsidP="00F17264">
      <w:pPr>
        <w:rPr>
          <w:sz w:val="24"/>
          <w:szCs w:val="24"/>
        </w:rPr>
      </w:pPr>
    </w:p>
    <w:p w14:paraId="338B78A8" w14:textId="77777777" w:rsidR="00F17264" w:rsidRDefault="00F17264" w:rsidP="00F17264">
      <w:pPr>
        <w:rPr>
          <w:sz w:val="24"/>
          <w:szCs w:val="24"/>
        </w:rPr>
      </w:pPr>
    </w:p>
    <w:p w14:paraId="08A08F84" w14:textId="77777777" w:rsidR="00F17264" w:rsidRDefault="00F17264" w:rsidP="00F17264">
      <w:pPr>
        <w:rPr>
          <w:sz w:val="24"/>
          <w:szCs w:val="24"/>
        </w:rPr>
      </w:pPr>
    </w:p>
    <w:p w14:paraId="12AE5D33" w14:textId="77777777" w:rsidR="00F17264" w:rsidRDefault="00F17264" w:rsidP="00F17264">
      <w:pPr>
        <w:rPr>
          <w:sz w:val="24"/>
          <w:szCs w:val="24"/>
        </w:rPr>
      </w:pPr>
    </w:p>
    <w:p w14:paraId="463A2161" w14:textId="77777777" w:rsidR="00F17264" w:rsidRDefault="00F17264" w:rsidP="00F17264">
      <w:pPr>
        <w:rPr>
          <w:sz w:val="24"/>
          <w:szCs w:val="24"/>
        </w:rPr>
      </w:pPr>
    </w:p>
    <w:p w14:paraId="3F1F5464" w14:textId="77777777" w:rsidR="00F17264" w:rsidRDefault="00F17264" w:rsidP="00F17264">
      <w:pPr>
        <w:rPr>
          <w:sz w:val="24"/>
          <w:szCs w:val="24"/>
        </w:rPr>
      </w:pPr>
    </w:p>
    <w:p w14:paraId="27FB9090" w14:textId="77777777" w:rsidR="00B72458" w:rsidRDefault="00B72458" w:rsidP="00B72458">
      <w:pPr>
        <w:rPr>
          <w:sz w:val="24"/>
          <w:szCs w:val="24"/>
        </w:rPr>
      </w:pPr>
    </w:p>
    <w:p w14:paraId="76A8F134" w14:textId="77777777" w:rsidR="00B27A4C" w:rsidRDefault="00B27A4C" w:rsidP="00B27A4C">
      <w:pPr>
        <w:rPr>
          <w:sz w:val="24"/>
          <w:szCs w:val="24"/>
        </w:rPr>
      </w:pPr>
    </w:p>
    <w:p w14:paraId="2B958217" w14:textId="77777777" w:rsidR="002C0EBF" w:rsidRDefault="002C0EBF" w:rsidP="002C0EBF">
      <w:pPr>
        <w:rPr>
          <w:sz w:val="24"/>
          <w:szCs w:val="24"/>
        </w:rPr>
      </w:pPr>
    </w:p>
    <w:p w14:paraId="21AC70C4" w14:textId="77777777" w:rsidR="002C0EBF" w:rsidRDefault="002C0EBF" w:rsidP="002C0EBF">
      <w:pPr>
        <w:rPr>
          <w:sz w:val="24"/>
          <w:szCs w:val="24"/>
        </w:rPr>
      </w:pPr>
    </w:p>
    <w:p w14:paraId="6F6EE2D2" w14:textId="77777777" w:rsidR="002C0EBF" w:rsidRDefault="002C0EBF" w:rsidP="002C0EBF">
      <w:pPr>
        <w:rPr>
          <w:sz w:val="24"/>
          <w:szCs w:val="24"/>
        </w:rPr>
      </w:pPr>
    </w:p>
    <w:p w14:paraId="0C008768" w14:textId="77777777" w:rsidR="002C0EBF" w:rsidRDefault="002C0EBF" w:rsidP="002C0EBF">
      <w:pPr>
        <w:rPr>
          <w:sz w:val="24"/>
          <w:szCs w:val="24"/>
        </w:rPr>
      </w:pPr>
    </w:p>
    <w:p w14:paraId="7F121A3A" w14:textId="77777777" w:rsidR="00DC12A7" w:rsidRDefault="00DC12A7"/>
    <w:sectPr w:rsidR="00DC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E67A6"/>
    <w:multiLevelType w:val="hybridMultilevel"/>
    <w:tmpl w:val="7438FFB0"/>
    <w:lvl w:ilvl="0" w:tplc="D3DC5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42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0A"/>
    <w:rsid w:val="0018088D"/>
    <w:rsid w:val="001E3148"/>
    <w:rsid w:val="002556E6"/>
    <w:rsid w:val="002C0EBF"/>
    <w:rsid w:val="003B0989"/>
    <w:rsid w:val="0084340A"/>
    <w:rsid w:val="00B27A4C"/>
    <w:rsid w:val="00B72458"/>
    <w:rsid w:val="00B967C3"/>
    <w:rsid w:val="00DC12A7"/>
    <w:rsid w:val="00EF2010"/>
    <w:rsid w:val="00F1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1FE4"/>
  <w15:chartTrackingRefBased/>
  <w15:docId w15:val="{1C628B04-C18B-4E08-BADB-5EF8D06E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0E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43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3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34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3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34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34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34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34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34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3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34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340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340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34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34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34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340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434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3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43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43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43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4340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4340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4340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3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340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4340A"/>
    <w:rPr>
      <w:b/>
      <w:bCs/>
      <w:smallCaps/>
      <w:color w:val="2F5496" w:themeColor="accent1" w:themeShade="BF"/>
      <w:spacing w:val="5"/>
    </w:rPr>
  </w:style>
  <w:style w:type="paragraph" w:customStyle="1" w:styleId="Vchoz">
    <w:name w:val="Výchozí"/>
    <w:rsid w:val="002C0EB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661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8</cp:revision>
  <cp:lastPrinted>2025-09-08T12:55:00Z</cp:lastPrinted>
  <dcterms:created xsi:type="dcterms:W3CDTF">2025-09-08T11:05:00Z</dcterms:created>
  <dcterms:modified xsi:type="dcterms:W3CDTF">2025-09-08T13:30:00Z</dcterms:modified>
</cp:coreProperties>
</file>